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D5102" w14:textId="1F46458E"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379BB48" w14:textId="77777777"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10126EE2" w14:textId="77777777"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E3490A5" w14:textId="77777777"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14:paraId="319DDAC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14:paraId="0FDF50D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14:paraId="052D6A08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14:paraId="3A49562D" w14:textId="328AEDD2"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r w:rsidR="008B6157">
        <w:rPr>
          <w:rFonts w:eastAsia="Times New Roman" w:cs="Times New Roman"/>
          <w:color w:val="000000"/>
          <w:spacing w:val="-3"/>
          <w:szCs w:val="24"/>
        </w:rPr>
        <w:t>02</w:t>
      </w:r>
      <w:r w:rsidR="005331FC">
        <w:rPr>
          <w:rFonts w:eastAsia="Times New Roman" w:cs="Times New Roman"/>
          <w:color w:val="000000"/>
          <w:spacing w:val="-3"/>
          <w:szCs w:val="24"/>
        </w:rPr>
        <w:t>4</w:t>
      </w:r>
      <w:r w:rsidR="008B6157">
        <w:rPr>
          <w:rFonts w:eastAsia="Times New Roman" w:cs="Times New Roman"/>
          <w:color w:val="000000"/>
          <w:spacing w:val="-3"/>
          <w:szCs w:val="24"/>
        </w:rPr>
        <w:t>-01/2</w:t>
      </w:r>
      <w:r w:rsidR="005331FC">
        <w:rPr>
          <w:rFonts w:eastAsia="Times New Roman" w:cs="Times New Roman"/>
          <w:color w:val="000000"/>
          <w:spacing w:val="-3"/>
          <w:szCs w:val="24"/>
        </w:rPr>
        <w:t>5</w:t>
      </w:r>
      <w:r w:rsidR="008B6157">
        <w:rPr>
          <w:rFonts w:eastAsia="Times New Roman" w:cs="Times New Roman"/>
          <w:color w:val="000000"/>
          <w:spacing w:val="-3"/>
          <w:szCs w:val="24"/>
        </w:rPr>
        <w:t>-01/</w:t>
      </w:r>
      <w:r w:rsidR="005331FC">
        <w:rPr>
          <w:rFonts w:eastAsia="Times New Roman" w:cs="Times New Roman"/>
          <w:color w:val="000000"/>
          <w:spacing w:val="-3"/>
          <w:szCs w:val="24"/>
        </w:rPr>
        <w:t>08</w:t>
      </w:r>
    </w:p>
    <w:p w14:paraId="2A7BC8B4" w14:textId="086A0883" w:rsidR="00186E78" w:rsidRPr="00A51C9B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>URBROJ: 2176-01-2</w:t>
      </w:r>
      <w:r w:rsidR="00D53B99">
        <w:rPr>
          <w:rFonts w:eastAsia="Times New Roman" w:cs="Times New Roman"/>
          <w:color w:val="000000"/>
          <w:spacing w:val="-3"/>
          <w:szCs w:val="24"/>
        </w:rPr>
        <w:t>5</w:t>
      </w:r>
      <w:r>
        <w:rPr>
          <w:rFonts w:eastAsia="Times New Roman" w:cs="Times New Roman"/>
          <w:color w:val="000000"/>
          <w:spacing w:val="-3"/>
          <w:szCs w:val="24"/>
        </w:rPr>
        <w:t>-</w:t>
      </w:r>
      <w:r w:rsidR="00614C12">
        <w:rPr>
          <w:rFonts w:eastAsia="Times New Roman" w:cs="Times New Roman"/>
          <w:color w:val="000000"/>
          <w:spacing w:val="-3"/>
          <w:szCs w:val="24"/>
        </w:rPr>
        <w:t>5</w:t>
      </w:r>
    </w:p>
    <w:p w14:paraId="69CF5863" w14:textId="667E9047" w:rsidR="004B3B99" w:rsidRDefault="00DB61B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>Sisak,</w:t>
      </w:r>
      <w:r w:rsidR="006A3218">
        <w:rPr>
          <w:rFonts w:eastAsia="Times New Roman" w:cs="Times New Roman"/>
          <w:color w:val="000000"/>
          <w:spacing w:val="-3"/>
          <w:szCs w:val="24"/>
        </w:rPr>
        <w:t xml:space="preserve"> </w:t>
      </w:r>
      <w:r w:rsidR="00614C12">
        <w:rPr>
          <w:rFonts w:eastAsia="Times New Roman" w:cs="Times New Roman"/>
          <w:color w:val="000000"/>
          <w:spacing w:val="-3"/>
          <w:szCs w:val="24"/>
        </w:rPr>
        <w:t>10</w:t>
      </w:r>
      <w:r w:rsidR="006A3218"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614C12">
        <w:rPr>
          <w:rFonts w:eastAsia="Times New Roman" w:cs="Times New Roman"/>
          <w:color w:val="000000"/>
          <w:spacing w:val="-3"/>
          <w:szCs w:val="24"/>
        </w:rPr>
        <w:t>listopada</w:t>
      </w:r>
      <w:r w:rsidR="00D53B99">
        <w:rPr>
          <w:rFonts w:eastAsia="Times New Roman" w:cs="Times New Roman"/>
          <w:color w:val="000000"/>
          <w:spacing w:val="-3"/>
          <w:szCs w:val="24"/>
        </w:rPr>
        <w:t xml:space="preserve"> </w:t>
      </w:r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CE308D">
        <w:rPr>
          <w:rFonts w:eastAsia="Times New Roman" w:cs="Times New Roman"/>
          <w:color w:val="000000"/>
          <w:spacing w:val="-3"/>
          <w:szCs w:val="24"/>
        </w:rPr>
        <w:t>02</w:t>
      </w:r>
      <w:r w:rsidR="00D53B99">
        <w:rPr>
          <w:rFonts w:eastAsia="Times New Roman" w:cs="Times New Roman"/>
          <w:color w:val="000000"/>
          <w:spacing w:val="-3"/>
          <w:szCs w:val="24"/>
        </w:rPr>
        <w:t>5</w:t>
      </w:r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14:paraId="09AEE3E7" w14:textId="77777777" w:rsidR="005C5F48" w:rsidRDefault="005C5F4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</w:p>
    <w:p w14:paraId="6C4AD721" w14:textId="77777777" w:rsidR="008E6A43" w:rsidRPr="008452E0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79F80D40" w14:textId="3C21583F" w:rsidR="00C93369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>Na temelju članka 29.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11/09, 5/10, 2/11, 3/13, </w:t>
      </w:r>
      <w:r w:rsidRPr="00A51C9B">
        <w:rPr>
          <w:rFonts w:eastAsia="Times New Roman" w:cs="Times New Roman"/>
          <w:color w:val="000000"/>
          <w:spacing w:val="-3"/>
          <w:szCs w:val="24"/>
        </w:rPr>
        <w:t>5/18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, 3/20-pročišćeni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5/20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9/21</w:t>
      </w:r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26.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14/09, 5/10, 2/11, 3/13 i 29/18), </w:t>
      </w:r>
    </w:p>
    <w:p w14:paraId="4CDEA394" w14:textId="77777777" w:rsidR="00A35436" w:rsidRDefault="00A35436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</w:p>
    <w:p w14:paraId="480372F0" w14:textId="77777777" w:rsidR="00AD09EE" w:rsidRDefault="00AD09E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614C0F15" w14:textId="77777777"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14:paraId="69EBCFFF" w14:textId="241E2981" w:rsidR="002829A0" w:rsidRDefault="00186E78" w:rsidP="00A5734A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14:paraId="14B2ADF4" w14:textId="77777777" w:rsidR="005C5F48" w:rsidRPr="00411080" w:rsidRDefault="005C5F48" w:rsidP="00A5734A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</w:p>
    <w:p w14:paraId="7AF55563" w14:textId="4D571E92" w:rsidR="008E15C8" w:rsidRPr="008E15C8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r w:rsidR="00614C12">
        <w:rPr>
          <w:rFonts w:eastAsia="Times New Roman" w:cs="Times New Roman"/>
          <w:spacing w:val="-3"/>
          <w:szCs w:val="24"/>
        </w:rPr>
        <w:t>4</w:t>
      </w:r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14:paraId="30D9A3B0" w14:textId="30D99E01" w:rsidR="00712A2C" w:rsidRDefault="00614C12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>
        <w:rPr>
          <w:rFonts w:eastAsia="Times New Roman" w:cs="Times New Roman"/>
          <w:b/>
          <w:color w:val="000000"/>
          <w:spacing w:val="-3"/>
          <w:szCs w:val="24"/>
        </w:rPr>
        <w:t>16</w:t>
      </w:r>
      <w:r w:rsidR="0003715D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>
        <w:rPr>
          <w:rFonts w:eastAsia="Times New Roman" w:cs="Times New Roman"/>
          <w:b/>
          <w:color w:val="000000"/>
          <w:spacing w:val="-3"/>
          <w:szCs w:val="24"/>
        </w:rPr>
        <w:t>listopada</w:t>
      </w:r>
      <w:r w:rsidR="008535D3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CE308D">
        <w:rPr>
          <w:rFonts w:eastAsia="Times New Roman" w:cs="Times New Roman"/>
          <w:b/>
          <w:color w:val="000000"/>
          <w:spacing w:val="-3"/>
          <w:szCs w:val="24"/>
        </w:rPr>
        <w:t>202</w:t>
      </w:r>
      <w:r w:rsidR="00D53B99">
        <w:rPr>
          <w:rFonts w:eastAsia="Times New Roman" w:cs="Times New Roman"/>
          <w:b/>
          <w:color w:val="000000"/>
          <w:spacing w:val="-3"/>
          <w:szCs w:val="24"/>
        </w:rPr>
        <w:t>5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>
        <w:rPr>
          <w:rFonts w:eastAsia="Times New Roman" w:cs="Times New Roman"/>
          <w:b/>
          <w:color w:val="000000"/>
          <w:spacing w:val="-3"/>
          <w:szCs w:val="24"/>
        </w:rPr>
        <w:t>četvrtak</w:t>
      </w:r>
      <w:r w:rsidR="007F7E8A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>u Sisku,</w:t>
      </w:r>
      <w:r w:rsidR="00192C17">
        <w:rPr>
          <w:rFonts w:eastAsia="Times New Roman" w:cs="Times New Roman"/>
          <w:b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</w:t>
      </w:r>
      <w:r w:rsidR="00BC7034">
        <w:rPr>
          <w:rFonts w:eastAsia="Times New Roman" w:cs="Times New Roman"/>
          <w:b/>
          <w:spacing w:val="-3"/>
          <w:szCs w:val="24"/>
        </w:rPr>
        <w:t>Županijskoj kongresnoj dvorani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, </w:t>
      </w:r>
    </w:p>
    <w:p w14:paraId="28695FFF" w14:textId="6636942D" w:rsidR="008E15C8" w:rsidRPr="008E15C8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Ul. Ivana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Kukuljevića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Sakcinskog 2</w:t>
      </w:r>
      <w:r w:rsidR="00BC7034">
        <w:rPr>
          <w:rFonts w:eastAsia="Times New Roman" w:cs="Times New Roman"/>
          <w:b/>
          <w:spacing w:val="-3"/>
          <w:szCs w:val="24"/>
          <w:lang w:val="en-US"/>
        </w:rPr>
        <w:t>6</w:t>
      </w:r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, s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početkom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u 1</w:t>
      </w:r>
      <w:r w:rsidR="001E724C">
        <w:rPr>
          <w:rFonts w:eastAsia="Times New Roman" w:cs="Times New Roman"/>
          <w:b/>
          <w:spacing w:val="-3"/>
          <w:szCs w:val="24"/>
          <w:lang w:val="en-US"/>
        </w:rPr>
        <w:t>0</w:t>
      </w:r>
      <w:r w:rsidRPr="00250890">
        <w:rPr>
          <w:rFonts w:eastAsia="Times New Roman" w:cs="Times New Roman"/>
          <w:b/>
          <w:spacing w:val="-3"/>
          <w:szCs w:val="24"/>
          <w:lang w:val="en-US"/>
        </w:rPr>
        <w:t>,00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14:paraId="7C0977FA" w14:textId="69A50EAF" w:rsidR="00C93369" w:rsidRPr="005C5F48" w:rsidRDefault="00186E78" w:rsidP="005C5F4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14:paraId="0C817200" w14:textId="77777777" w:rsidR="005C5F48" w:rsidRDefault="005C5F48" w:rsidP="00387BEB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</w:p>
    <w:p w14:paraId="29E66E7D" w14:textId="296B6655" w:rsidR="00730F9A" w:rsidRDefault="00186E78" w:rsidP="00B42C1A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14:paraId="6077D184" w14:textId="77777777" w:rsidR="004C7781" w:rsidRPr="00A5734A" w:rsidRDefault="004C7781" w:rsidP="00B42C1A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</w:p>
    <w:p w14:paraId="77F4E5A9" w14:textId="7AB1D4F6" w:rsidR="00A02F3F" w:rsidRPr="00A02F3F" w:rsidRDefault="00614C12" w:rsidP="00A02F3F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donošenju Plana djelovanja Sisačko-moslavačke županije u području prirodnih nepogoda za 2026. godinu,</w:t>
      </w:r>
    </w:p>
    <w:p w14:paraId="6AE81DB8" w14:textId="158C3169" w:rsidR="00A02F3F" w:rsidRDefault="00A02F3F" w:rsidP="00A02F3F">
      <w:pPr>
        <w:pStyle w:val="Tijeloteksta"/>
        <w:ind w:left="720"/>
        <w:rPr>
          <w:color w:val="000000"/>
          <w:lang w:eastAsia="hr-HR"/>
        </w:rPr>
      </w:pPr>
      <w:r w:rsidRPr="00A02F3F">
        <w:rPr>
          <w:color w:val="000000"/>
          <w:lang w:eastAsia="hr-HR"/>
        </w:rPr>
        <w:t xml:space="preserve">Predlagatelj: Župan Sisačko-moslavačke županije </w:t>
      </w:r>
    </w:p>
    <w:p w14:paraId="2CE3FECA" w14:textId="101D0B34" w:rsidR="00614C12" w:rsidRDefault="00614C12" w:rsidP="00614C12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raspisivanju Javnog poziva za poticanje razvoja poljoprivrede u Sisačko-moslavačkoj županiji  za 2025. godinu,</w:t>
      </w:r>
    </w:p>
    <w:p w14:paraId="47C600FC" w14:textId="5618FAF3" w:rsidR="00614C12" w:rsidRDefault="00614C12" w:rsidP="00614C12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23CE2142" w14:textId="6F09B695" w:rsidR="009E18ED" w:rsidRDefault="009E18ED" w:rsidP="009E18ED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Pravilnika o dopuni Pravilnika o stipendiranju učenika i redovitih studenata s prebivalištem na području Sisačko-moslavačke županije,</w:t>
      </w:r>
    </w:p>
    <w:p w14:paraId="57D84A79" w14:textId="4734519E" w:rsidR="009E18ED" w:rsidRDefault="009E18ED" w:rsidP="009E18ED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3194FF65" w14:textId="77777777" w:rsidR="009D2C0C" w:rsidRDefault="009D2C0C" w:rsidP="009D2C0C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osnivanju Javne ustanove CENTAR ZA NOVE VJEŠTINE SISAČKO-MOSLAVAČKE ŽUPANIJE,</w:t>
      </w:r>
    </w:p>
    <w:p w14:paraId="22946DE6" w14:textId="08C81F05" w:rsidR="009D2C0C" w:rsidRDefault="009D2C0C" w:rsidP="009D2C0C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 </w:t>
      </w:r>
    </w:p>
    <w:p w14:paraId="5F7089B6" w14:textId="30272F12" w:rsidR="00614C12" w:rsidRDefault="00614C12" w:rsidP="00614C12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Zaključka o izmjeni Zaključka </w:t>
      </w:r>
      <w:r w:rsidRPr="00614C12">
        <w:rPr>
          <w:color w:val="000000"/>
          <w:lang w:eastAsia="hr-HR"/>
        </w:rPr>
        <w:t>o određivanju Mreže linija javne usluge prijevoza putnika u cestovnom prometu na području Sisačko-moslavačke županije i sklapanju ugovora o javnoj usluzi za županijski prijevoz putnika</w:t>
      </w:r>
      <w:r>
        <w:rPr>
          <w:color w:val="000000"/>
          <w:lang w:eastAsia="hr-HR"/>
        </w:rPr>
        <w:t>,</w:t>
      </w:r>
    </w:p>
    <w:p w14:paraId="5774B99A" w14:textId="239900F1" w:rsidR="009E18ED" w:rsidRDefault="00614C12" w:rsidP="009E18ED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3E5C00A2" w14:textId="00D6BAD6" w:rsidR="009E18ED" w:rsidRDefault="009E18ED" w:rsidP="009E18ED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o davanju suglasnosti na Odluku Upravnog vijeća Neuropsihijatrijske bolnice Dr. Ivan </w:t>
      </w:r>
      <w:proofErr w:type="spellStart"/>
      <w:r>
        <w:rPr>
          <w:color w:val="000000"/>
          <w:lang w:eastAsia="hr-HR"/>
        </w:rPr>
        <w:t>Barbot</w:t>
      </w:r>
      <w:proofErr w:type="spellEnd"/>
      <w:r>
        <w:rPr>
          <w:color w:val="000000"/>
          <w:lang w:eastAsia="hr-HR"/>
        </w:rPr>
        <w:t xml:space="preserve"> Popovača,</w:t>
      </w:r>
    </w:p>
    <w:p w14:paraId="15DFACC0" w14:textId="4956D3D0" w:rsidR="009E18ED" w:rsidRDefault="009E18ED" w:rsidP="009E18ED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4113B898" w14:textId="77777777" w:rsidR="009E18ED" w:rsidRDefault="009E18ED" w:rsidP="009E18ED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Zaključka o prihvaćanju Prijedloga Dodatka II. Sporazumu o financiranju adaptacije i opremanja stacionarnih objekata Neuropsihijatrijske bolnice Dr. Ivan </w:t>
      </w:r>
      <w:proofErr w:type="spellStart"/>
      <w:r>
        <w:rPr>
          <w:color w:val="000000"/>
          <w:lang w:eastAsia="hr-HR"/>
        </w:rPr>
        <w:t>Barbot</w:t>
      </w:r>
      <w:proofErr w:type="spellEnd"/>
      <w:r>
        <w:rPr>
          <w:color w:val="000000"/>
          <w:lang w:eastAsia="hr-HR"/>
        </w:rPr>
        <w:t xml:space="preserve"> Popovača, radi obavljanja djelatnosti dječje i adolescentne psihijatrije na lokaciji </w:t>
      </w:r>
      <w:proofErr w:type="spellStart"/>
      <w:r>
        <w:rPr>
          <w:color w:val="000000"/>
          <w:lang w:eastAsia="hr-HR"/>
        </w:rPr>
        <w:t>Ravnik</w:t>
      </w:r>
      <w:proofErr w:type="spellEnd"/>
      <w:r>
        <w:rPr>
          <w:color w:val="000000"/>
          <w:lang w:eastAsia="hr-HR"/>
        </w:rPr>
        <w:t>,</w:t>
      </w:r>
    </w:p>
    <w:p w14:paraId="2C9D6FEB" w14:textId="77777777" w:rsidR="009E18ED" w:rsidRDefault="009E18ED" w:rsidP="009E18ED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73B3515E" w14:textId="77777777" w:rsidR="009E18ED" w:rsidRDefault="009E18ED" w:rsidP="009E18ED">
      <w:pPr>
        <w:pStyle w:val="Tijeloteksta"/>
        <w:ind w:left="720"/>
        <w:rPr>
          <w:color w:val="000000"/>
          <w:lang w:eastAsia="hr-HR"/>
        </w:rPr>
      </w:pPr>
    </w:p>
    <w:p w14:paraId="34390FD2" w14:textId="77777777" w:rsidR="009E18ED" w:rsidRDefault="009E18ED" w:rsidP="009E18ED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prijenosu imovine koja se vodi u poslovnim knjigama Sisačko-moslavačke županije,</w:t>
      </w:r>
    </w:p>
    <w:p w14:paraId="4CA40924" w14:textId="6591A20A" w:rsidR="009E18ED" w:rsidRDefault="009E18ED" w:rsidP="009E18ED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2EB34AED" w14:textId="77777777" w:rsidR="009D2C0C" w:rsidRDefault="009D2C0C" w:rsidP="009D2C0C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stjecanju prava vlasništva bez naknade – darovanjem k.č.br. 1134 u k.o. Novi Sisak,</w:t>
      </w:r>
    </w:p>
    <w:p w14:paraId="77825927" w14:textId="2A7369A9" w:rsidR="009D2C0C" w:rsidRDefault="009D2C0C" w:rsidP="009D2C0C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58E07AC8" w14:textId="5EC7BB2A" w:rsidR="009E18ED" w:rsidRDefault="009E18ED" w:rsidP="009E18ED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o davanju suglasnosti na Odluku Školskog odbora Srednje škole </w:t>
      </w:r>
      <w:proofErr w:type="spellStart"/>
      <w:r>
        <w:rPr>
          <w:color w:val="000000"/>
          <w:lang w:eastAsia="hr-HR"/>
        </w:rPr>
        <w:t>Viktorovac</w:t>
      </w:r>
      <w:proofErr w:type="spellEnd"/>
      <w:r>
        <w:rPr>
          <w:color w:val="000000"/>
          <w:lang w:eastAsia="hr-HR"/>
        </w:rPr>
        <w:t>, Sisak o prijenosu prava vlasništva bez naknade,</w:t>
      </w:r>
    </w:p>
    <w:p w14:paraId="307A5131" w14:textId="68368ADD" w:rsidR="009E18ED" w:rsidRDefault="009E18ED" w:rsidP="009E18ED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5E879E69" w14:textId="1726F5A6" w:rsidR="009E18ED" w:rsidRDefault="009E18ED" w:rsidP="009E18ED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davanju suglasnosti na Odluku Školskog odbora Strukovne škole Sisak o prijenosu prava vlasništva bez naknade,</w:t>
      </w:r>
    </w:p>
    <w:p w14:paraId="46121A3A" w14:textId="21A4EEA4" w:rsidR="009E18ED" w:rsidRDefault="009E18ED" w:rsidP="009E18ED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723BF64E" w14:textId="7E1BAF23" w:rsidR="009E18ED" w:rsidRDefault="009E18ED" w:rsidP="009E18ED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Rješenja o imenovanju predsjednika i članova Povjerenstva za provedbu Javnog poziva za poticanje razvoja poljoprivrede u Sisačko-moslavačkoj županiji za 2025. godinu</w:t>
      </w:r>
      <w:r w:rsidR="009D2C0C">
        <w:rPr>
          <w:color w:val="000000"/>
          <w:lang w:eastAsia="hr-HR"/>
        </w:rPr>
        <w:t>.</w:t>
      </w:r>
    </w:p>
    <w:p w14:paraId="01651237" w14:textId="77777777" w:rsidR="009E18ED" w:rsidRDefault="009E18ED" w:rsidP="009E18ED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>Predlagatelj: Odbor za izbor i imenovanja</w:t>
      </w:r>
    </w:p>
    <w:p w14:paraId="27B9F6BE" w14:textId="77777777" w:rsidR="009E18ED" w:rsidRPr="009E18ED" w:rsidRDefault="009E18ED" w:rsidP="009E18ED">
      <w:pPr>
        <w:pStyle w:val="Tijeloteksta"/>
        <w:ind w:left="720"/>
        <w:rPr>
          <w:color w:val="000000"/>
          <w:lang w:eastAsia="hr-HR"/>
        </w:rPr>
      </w:pPr>
    </w:p>
    <w:p w14:paraId="23119260" w14:textId="77777777" w:rsidR="00012F63" w:rsidRPr="00012F63" w:rsidRDefault="00012F63" w:rsidP="000D187F">
      <w:pPr>
        <w:pStyle w:val="Tijeloteksta"/>
        <w:rPr>
          <w:color w:val="000000"/>
          <w:lang w:eastAsia="hr-HR"/>
        </w:rPr>
      </w:pPr>
    </w:p>
    <w:p w14:paraId="308E03F1" w14:textId="20464883" w:rsidR="00012F63" w:rsidRPr="00656653" w:rsidRDefault="00012F63" w:rsidP="00656653">
      <w:pPr>
        <w:pStyle w:val="Tijeloteksta"/>
        <w:ind w:left="360"/>
        <w:rPr>
          <w:b/>
          <w:bCs/>
          <w:color w:val="000000"/>
          <w:lang w:eastAsia="hr-HR"/>
        </w:rPr>
      </w:pPr>
      <w:r w:rsidRPr="006A3218">
        <w:rPr>
          <w:b/>
          <w:bCs/>
          <w:color w:val="000000"/>
          <w:lang w:eastAsia="hr-HR"/>
        </w:rPr>
        <w:t xml:space="preserve">Molimo da sjednici budete nazočni, a eventualnu spriječenost opravdate na e-mail: sluzba@smz.hr </w:t>
      </w:r>
    </w:p>
    <w:p w14:paraId="15A78A51" w14:textId="77777777" w:rsidR="00A35436" w:rsidRDefault="00012F63" w:rsidP="00012F63">
      <w:pPr>
        <w:pStyle w:val="Tijeloteksta"/>
        <w:ind w:left="354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ab/>
      </w:r>
    </w:p>
    <w:p w14:paraId="4B7A7B2D" w14:textId="77777777" w:rsidR="00A35436" w:rsidRDefault="00A35436" w:rsidP="00012F63">
      <w:pPr>
        <w:pStyle w:val="Tijeloteksta"/>
        <w:ind w:left="3540"/>
        <w:rPr>
          <w:color w:val="000000"/>
          <w:lang w:eastAsia="hr-HR"/>
        </w:rPr>
      </w:pPr>
    </w:p>
    <w:p w14:paraId="5339F058" w14:textId="4D2F7FF4" w:rsidR="00012F63" w:rsidRPr="00012F63" w:rsidRDefault="00012F63" w:rsidP="00012F63">
      <w:pPr>
        <w:pStyle w:val="Tijeloteksta"/>
        <w:ind w:left="354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  <w:t xml:space="preserve">                                     </w:t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  <w:t xml:space="preserve">       </w:t>
      </w:r>
      <w:r w:rsidRPr="00012F63">
        <w:rPr>
          <w:color w:val="000000"/>
          <w:lang w:eastAsia="hr-HR"/>
        </w:rPr>
        <w:tab/>
        <w:t xml:space="preserve">         </w:t>
      </w:r>
      <w:r>
        <w:rPr>
          <w:color w:val="000000"/>
          <w:lang w:eastAsia="hr-HR"/>
        </w:rPr>
        <w:t xml:space="preserve">  </w:t>
      </w:r>
      <w:r w:rsidR="00A35436">
        <w:rPr>
          <w:color w:val="000000"/>
          <w:lang w:eastAsia="hr-HR"/>
        </w:rPr>
        <w:t xml:space="preserve">           </w:t>
      </w:r>
      <w:r>
        <w:rPr>
          <w:color w:val="000000"/>
          <w:lang w:eastAsia="hr-HR"/>
        </w:rPr>
        <w:t xml:space="preserve">          </w:t>
      </w:r>
      <w:r w:rsidRPr="00012F63">
        <w:rPr>
          <w:color w:val="000000"/>
          <w:lang w:eastAsia="hr-HR"/>
        </w:rPr>
        <w:t>PREDSJEDNIK</w:t>
      </w:r>
    </w:p>
    <w:p w14:paraId="70C637DB" w14:textId="77777777" w:rsidR="00012F63" w:rsidRPr="00012F63" w:rsidRDefault="00012F63" w:rsidP="00012F63">
      <w:pPr>
        <w:pStyle w:val="Tijeloteksta"/>
        <w:ind w:left="36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  <w:t>ŽUPANIJSKE SKUPŠTINE</w:t>
      </w:r>
    </w:p>
    <w:p w14:paraId="4B5FBA85" w14:textId="19897D64" w:rsidR="007C1114" w:rsidRPr="00BD126A" w:rsidRDefault="00012F63" w:rsidP="00012F63">
      <w:pPr>
        <w:pStyle w:val="Tijeloteksta"/>
        <w:ind w:left="720"/>
      </w:pP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  <w:t xml:space="preserve">              Mato</w:t>
      </w:r>
      <w:r w:rsidRPr="00012F63">
        <w:t xml:space="preserve"> </w:t>
      </w:r>
      <w:proofErr w:type="spellStart"/>
      <w:r w:rsidRPr="00012F63">
        <w:t>Fofić</w:t>
      </w:r>
      <w:proofErr w:type="spellEnd"/>
    </w:p>
    <w:sectPr w:rsidR="007C1114" w:rsidRPr="00BD1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EEDD7" w14:textId="77777777" w:rsidR="00D95D3E" w:rsidRDefault="00D95D3E" w:rsidP="00DD36FD">
      <w:r>
        <w:separator/>
      </w:r>
    </w:p>
  </w:endnote>
  <w:endnote w:type="continuationSeparator" w:id="0">
    <w:p w14:paraId="466C547B" w14:textId="77777777" w:rsidR="00D95D3E" w:rsidRDefault="00D95D3E" w:rsidP="00DD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8B488" w14:textId="77777777" w:rsidR="00D95D3E" w:rsidRDefault="00D95D3E" w:rsidP="00DD36FD">
      <w:r>
        <w:separator/>
      </w:r>
    </w:p>
  </w:footnote>
  <w:footnote w:type="continuationSeparator" w:id="0">
    <w:p w14:paraId="280D726C" w14:textId="77777777" w:rsidR="00D95D3E" w:rsidRDefault="00D95D3E" w:rsidP="00DD3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5581"/>
    <w:multiLevelType w:val="multilevel"/>
    <w:tmpl w:val="1BBEBB7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641E36"/>
    <w:multiLevelType w:val="hybridMultilevel"/>
    <w:tmpl w:val="F2622C36"/>
    <w:lvl w:ilvl="0" w:tplc="95903498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9E1CA1"/>
    <w:multiLevelType w:val="hybridMultilevel"/>
    <w:tmpl w:val="83BC3A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5B0A0E"/>
    <w:multiLevelType w:val="multilevel"/>
    <w:tmpl w:val="F1C235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 w15:restartNumberingAfterBreak="0">
    <w:nsid w:val="19BB5B7C"/>
    <w:multiLevelType w:val="multilevel"/>
    <w:tmpl w:val="D40C5CE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1B21DF"/>
    <w:multiLevelType w:val="multilevel"/>
    <w:tmpl w:val="2EB66E7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52411C"/>
    <w:multiLevelType w:val="hybridMultilevel"/>
    <w:tmpl w:val="EB603E96"/>
    <w:lvl w:ilvl="0" w:tplc="9312937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162F8"/>
    <w:multiLevelType w:val="multilevel"/>
    <w:tmpl w:val="31C6E7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BD610E"/>
    <w:multiLevelType w:val="multilevel"/>
    <w:tmpl w:val="25F0B9F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5200F"/>
    <w:multiLevelType w:val="hybridMultilevel"/>
    <w:tmpl w:val="14C2ADB4"/>
    <w:lvl w:ilvl="0" w:tplc="F348CF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37DD8"/>
    <w:multiLevelType w:val="hybridMultilevel"/>
    <w:tmpl w:val="953EFE22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BBE25CA0">
      <w:start w:val="13"/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765699B"/>
    <w:multiLevelType w:val="multilevel"/>
    <w:tmpl w:val="5FDAAF4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D04E48"/>
    <w:multiLevelType w:val="multilevel"/>
    <w:tmpl w:val="B3FEA8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C931907"/>
    <w:multiLevelType w:val="hybridMultilevel"/>
    <w:tmpl w:val="2E9C6120"/>
    <w:lvl w:ilvl="0" w:tplc="6B529A3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CE5911"/>
    <w:multiLevelType w:val="multilevel"/>
    <w:tmpl w:val="3D80B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CE35C4"/>
    <w:multiLevelType w:val="multilevel"/>
    <w:tmpl w:val="A5D2FB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2583FE4"/>
    <w:multiLevelType w:val="multilevel"/>
    <w:tmpl w:val="80D2552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397F66"/>
    <w:multiLevelType w:val="multilevel"/>
    <w:tmpl w:val="72EAE3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6D2168"/>
    <w:multiLevelType w:val="multilevel"/>
    <w:tmpl w:val="94B68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6028F5"/>
    <w:multiLevelType w:val="hybridMultilevel"/>
    <w:tmpl w:val="DDFEF00C"/>
    <w:lvl w:ilvl="0" w:tplc="93129372">
      <w:start w:val="1"/>
      <w:numFmt w:val="lowerLetter"/>
      <w:lvlText w:val="%1)"/>
      <w:lvlJc w:val="left"/>
      <w:pPr>
        <w:ind w:left="249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8" w:hanging="360"/>
      </w:pPr>
    </w:lvl>
    <w:lvl w:ilvl="2" w:tplc="041A001B" w:tentative="1">
      <w:start w:val="1"/>
      <w:numFmt w:val="lowerRoman"/>
      <w:lvlText w:val="%3."/>
      <w:lvlJc w:val="right"/>
      <w:pPr>
        <w:ind w:left="3228" w:hanging="180"/>
      </w:pPr>
    </w:lvl>
    <w:lvl w:ilvl="3" w:tplc="041A000F" w:tentative="1">
      <w:start w:val="1"/>
      <w:numFmt w:val="decimal"/>
      <w:lvlText w:val="%4."/>
      <w:lvlJc w:val="left"/>
      <w:pPr>
        <w:ind w:left="3948" w:hanging="360"/>
      </w:pPr>
    </w:lvl>
    <w:lvl w:ilvl="4" w:tplc="041A0019" w:tentative="1">
      <w:start w:val="1"/>
      <w:numFmt w:val="lowerLetter"/>
      <w:lvlText w:val="%5."/>
      <w:lvlJc w:val="left"/>
      <w:pPr>
        <w:ind w:left="4668" w:hanging="360"/>
      </w:pPr>
    </w:lvl>
    <w:lvl w:ilvl="5" w:tplc="041A001B" w:tentative="1">
      <w:start w:val="1"/>
      <w:numFmt w:val="lowerRoman"/>
      <w:lvlText w:val="%6."/>
      <w:lvlJc w:val="right"/>
      <w:pPr>
        <w:ind w:left="5388" w:hanging="180"/>
      </w:pPr>
    </w:lvl>
    <w:lvl w:ilvl="6" w:tplc="041A000F" w:tentative="1">
      <w:start w:val="1"/>
      <w:numFmt w:val="decimal"/>
      <w:lvlText w:val="%7."/>
      <w:lvlJc w:val="left"/>
      <w:pPr>
        <w:ind w:left="6108" w:hanging="360"/>
      </w:pPr>
    </w:lvl>
    <w:lvl w:ilvl="7" w:tplc="041A0019" w:tentative="1">
      <w:start w:val="1"/>
      <w:numFmt w:val="lowerLetter"/>
      <w:lvlText w:val="%8."/>
      <w:lvlJc w:val="left"/>
      <w:pPr>
        <w:ind w:left="6828" w:hanging="360"/>
      </w:pPr>
    </w:lvl>
    <w:lvl w:ilvl="8" w:tplc="041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2" w15:restartNumberingAfterBreak="0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02559"/>
    <w:multiLevelType w:val="hybridMultilevel"/>
    <w:tmpl w:val="5B78A270"/>
    <w:lvl w:ilvl="0" w:tplc="AF0CFF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803786E"/>
    <w:multiLevelType w:val="multilevel"/>
    <w:tmpl w:val="EB829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117561"/>
    <w:multiLevelType w:val="hybridMultilevel"/>
    <w:tmpl w:val="9DBA7F14"/>
    <w:lvl w:ilvl="0" w:tplc="738C5CA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92B533D"/>
    <w:multiLevelType w:val="hybridMultilevel"/>
    <w:tmpl w:val="9F10A4AE"/>
    <w:lvl w:ilvl="0" w:tplc="93FCC7C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A017FC5"/>
    <w:multiLevelType w:val="hybridMultilevel"/>
    <w:tmpl w:val="5E1E0A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251502"/>
    <w:multiLevelType w:val="multilevel"/>
    <w:tmpl w:val="642EAEE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4C7E67"/>
    <w:multiLevelType w:val="hybridMultilevel"/>
    <w:tmpl w:val="1D20C3F2"/>
    <w:lvl w:ilvl="0" w:tplc="738C5C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6D42DF"/>
    <w:multiLevelType w:val="multilevel"/>
    <w:tmpl w:val="42ECD3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B87891"/>
    <w:multiLevelType w:val="multilevel"/>
    <w:tmpl w:val="24E863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BC341EB"/>
    <w:multiLevelType w:val="hybridMultilevel"/>
    <w:tmpl w:val="27007A34"/>
    <w:lvl w:ilvl="0" w:tplc="1E7495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BDC0281"/>
    <w:multiLevelType w:val="multilevel"/>
    <w:tmpl w:val="712638D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30483818">
    <w:abstractNumId w:val="16"/>
  </w:num>
  <w:num w:numId="2" w16cid:durableId="764955431">
    <w:abstractNumId w:val="39"/>
  </w:num>
  <w:num w:numId="3" w16cid:durableId="1337266342">
    <w:abstractNumId w:val="32"/>
  </w:num>
  <w:num w:numId="4" w16cid:durableId="423503209">
    <w:abstractNumId w:val="11"/>
  </w:num>
  <w:num w:numId="5" w16cid:durableId="2143840389">
    <w:abstractNumId w:val="14"/>
  </w:num>
  <w:num w:numId="6" w16cid:durableId="896626884">
    <w:abstractNumId w:val="26"/>
  </w:num>
  <w:num w:numId="7" w16cid:durableId="1112480269">
    <w:abstractNumId w:val="18"/>
  </w:num>
  <w:num w:numId="8" w16cid:durableId="1420103878">
    <w:abstractNumId w:val="6"/>
  </w:num>
  <w:num w:numId="9" w16cid:durableId="785538952">
    <w:abstractNumId w:val="46"/>
  </w:num>
  <w:num w:numId="10" w16cid:durableId="741634581">
    <w:abstractNumId w:val="38"/>
  </w:num>
  <w:num w:numId="11" w16cid:durableId="1970821313">
    <w:abstractNumId w:val="10"/>
  </w:num>
  <w:num w:numId="12" w16cid:durableId="1303466605">
    <w:abstractNumId w:val="30"/>
  </w:num>
  <w:num w:numId="13" w16cid:durableId="410809379">
    <w:abstractNumId w:val="15"/>
  </w:num>
  <w:num w:numId="14" w16cid:durableId="271211783">
    <w:abstractNumId w:val="24"/>
  </w:num>
  <w:num w:numId="15" w16cid:durableId="1424837846">
    <w:abstractNumId w:val="4"/>
  </w:num>
  <w:num w:numId="16" w16cid:durableId="1910646943">
    <w:abstractNumId w:val="3"/>
  </w:num>
  <w:num w:numId="17" w16cid:durableId="2012558354">
    <w:abstractNumId w:val="19"/>
  </w:num>
  <w:num w:numId="18" w16cid:durableId="108823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1997742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0746851">
    <w:abstractNumId w:val="34"/>
  </w:num>
  <w:num w:numId="21" w16cid:durableId="1532721798">
    <w:abstractNumId w:val="5"/>
  </w:num>
  <w:num w:numId="22" w16cid:durableId="1514026845">
    <w:abstractNumId w:val="23"/>
  </w:num>
  <w:num w:numId="23" w16cid:durableId="1630283819">
    <w:abstractNumId w:val="21"/>
  </w:num>
  <w:num w:numId="24" w16cid:durableId="1703826043">
    <w:abstractNumId w:val="12"/>
  </w:num>
  <w:num w:numId="25" w16cid:durableId="1253004307">
    <w:abstractNumId w:val="42"/>
  </w:num>
  <w:num w:numId="26" w16cid:durableId="12540891">
    <w:abstractNumId w:val="28"/>
  </w:num>
  <w:num w:numId="27" w16cid:durableId="2034530624">
    <w:abstractNumId w:val="43"/>
  </w:num>
  <w:num w:numId="28" w16cid:durableId="968365806">
    <w:abstractNumId w:val="20"/>
  </w:num>
  <w:num w:numId="29" w16cid:durableId="1109004700">
    <w:abstractNumId w:val="27"/>
  </w:num>
  <w:num w:numId="30" w16cid:durableId="1449352703">
    <w:abstractNumId w:val="40"/>
  </w:num>
  <w:num w:numId="31" w16cid:durableId="698818976">
    <w:abstractNumId w:val="13"/>
  </w:num>
  <w:num w:numId="32" w16cid:durableId="749544724">
    <w:abstractNumId w:val="0"/>
  </w:num>
  <w:num w:numId="33" w16cid:durableId="476459773">
    <w:abstractNumId w:val="29"/>
  </w:num>
  <w:num w:numId="34" w16cid:durableId="472453941">
    <w:abstractNumId w:val="8"/>
  </w:num>
  <w:num w:numId="35" w16cid:durableId="2111123115">
    <w:abstractNumId w:val="45"/>
  </w:num>
  <w:num w:numId="36" w16cid:durableId="885989876">
    <w:abstractNumId w:val="7"/>
  </w:num>
  <w:num w:numId="37" w16cid:durableId="139150668">
    <w:abstractNumId w:val="25"/>
  </w:num>
  <w:num w:numId="38" w16cid:durableId="1213078430">
    <w:abstractNumId w:val="37"/>
  </w:num>
  <w:num w:numId="39" w16cid:durableId="342317140">
    <w:abstractNumId w:val="33"/>
  </w:num>
  <w:num w:numId="40" w16cid:durableId="659501233">
    <w:abstractNumId w:val="22"/>
  </w:num>
  <w:num w:numId="41" w16cid:durableId="1600258327">
    <w:abstractNumId w:val="44"/>
  </w:num>
  <w:num w:numId="42" w16cid:durableId="1381052624">
    <w:abstractNumId w:val="9"/>
  </w:num>
  <w:num w:numId="43" w16cid:durableId="574439433">
    <w:abstractNumId w:val="31"/>
  </w:num>
  <w:num w:numId="44" w16cid:durableId="1820531256">
    <w:abstractNumId w:val="2"/>
  </w:num>
  <w:num w:numId="45" w16cid:durableId="423917317">
    <w:abstractNumId w:val="36"/>
  </w:num>
  <w:num w:numId="46" w16cid:durableId="2012490279">
    <w:abstractNumId w:val="1"/>
  </w:num>
  <w:num w:numId="47" w16cid:durableId="1752462688">
    <w:abstractNumId w:val="41"/>
  </w:num>
  <w:num w:numId="48" w16cid:durableId="964894147">
    <w:abstractNumId w:val="35"/>
  </w:num>
  <w:num w:numId="49" w16cid:durableId="210129346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E47"/>
    <w:rsid w:val="00000B44"/>
    <w:rsid w:val="00005CCE"/>
    <w:rsid w:val="00007BED"/>
    <w:rsid w:val="00012F63"/>
    <w:rsid w:val="000150A4"/>
    <w:rsid w:val="000155CD"/>
    <w:rsid w:val="00023784"/>
    <w:rsid w:val="000331ED"/>
    <w:rsid w:val="00035BF4"/>
    <w:rsid w:val="0003715D"/>
    <w:rsid w:val="00041CD1"/>
    <w:rsid w:val="00043509"/>
    <w:rsid w:val="00045B92"/>
    <w:rsid w:val="00050425"/>
    <w:rsid w:val="00050743"/>
    <w:rsid w:val="000507BC"/>
    <w:rsid w:val="00050D11"/>
    <w:rsid w:val="000537E2"/>
    <w:rsid w:val="00055C0E"/>
    <w:rsid w:val="00055C2F"/>
    <w:rsid w:val="00056B32"/>
    <w:rsid w:val="0006108F"/>
    <w:rsid w:val="000614D6"/>
    <w:rsid w:val="00062437"/>
    <w:rsid w:val="00064C8C"/>
    <w:rsid w:val="00065826"/>
    <w:rsid w:val="00075FFA"/>
    <w:rsid w:val="00077156"/>
    <w:rsid w:val="0009053D"/>
    <w:rsid w:val="00090E5C"/>
    <w:rsid w:val="00095AB5"/>
    <w:rsid w:val="00096CAA"/>
    <w:rsid w:val="00097478"/>
    <w:rsid w:val="000A7DEA"/>
    <w:rsid w:val="000B281F"/>
    <w:rsid w:val="000B2EEA"/>
    <w:rsid w:val="000B37B5"/>
    <w:rsid w:val="000B57FE"/>
    <w:rsid w:val="000C544D"/>
    <w:rsid w:val="000C75A0"/>
    <w:rsid w:val="000C7814"/>
    <w:rsid w:val="000C7DC4"/>
    <w:rsid w:val="000C7DF2"/>
    <w:rsid w:val="000D135C"/>
    <w:rsid w:val="000D187F"/>
    <w:rsid w:val="000D32AF"/>
    <w:rsid w:val="000E501F"/>
    <w:rsid w:val="000F02E0"/>
    <w:rsid w:val="000F3A5C"/>
    <w:rsid w:val="00102C46"/>
    <w:rsid w:val="00103A93"/>
    <w:rsid w:val="001051BC"/>
    <w:rsid w:val="00105560"/>
    <w:rsid w:val="00110819"/>
    <w:rsid w:val="00111998"/>
    <w:rsid w:val="00123D2E"/>
    <w:rsid w:val="00124DA4"/>
    <w:rsid w:val="0012560B"/>
    <w:rsid w:val="00127717"/>
    <w:rsid w:val="00130A9F"/>
    <w:rsid w:val="00132A89"/>
    <w:rsid w:val="00133E27"/>
    <w:rsid w:val="001342C9"/>
    <w:rsid w:val="00134867"/>
    <w:rsid w:val="00134FFF"/>
    <w:rsid w:val="001425B2"/>
    <w:rsid w:val="00142675"/>
    <w:rsid w:val="001429CB"/>
    <w:rsid w:val="00142A3D"/>
    <w:rsid w:val="0014409C"/>
    <w:rsid w:val="00144B4D"/>
    <w:rsid w:val="00151341"/>
    <w:rsid w:val="00152EFE"/>
    <w:rsid w:val="00153127"/>
    <w:rsid w:val="00154AB3"/>
    <w:rsid w:val="0015758E"/>
    <w:rsid w:val="00160045"/>
    <w:rsid w:val="00160FCC"/>
    <w:rsid w:val="00162C88"/>
    <w:rsid w:val="001653D3"/>
    <w:rsid w:val="00165840"/>
    <w:rsid w:val="00165FEC"/>
    <w:rsid w:val="00167C58"/>
    <w:rsid w:val="00176BE7"/>
    <w:rsid w:val="00183BAF"/>
    <w:rsid w:val="00183D76"/>
    <w:rsid w:val="00184CF8"/>
    <w:rsid w:val="00185C90"/>
    <w:rsid w:val="00186E78"/>
    <w:rsid w:val="00192C17"/>
    <w:rsid w:val="00192D4C"/>
    <w:rsid w:val="0019481C"/>
    <w:rsid w:val="00194927"/>
    <w:rsid w:val="001A0C7B"/>
    <w:rsid w:val="001A2DA5"/>
    <w:rsid w:val="001A6C8A"/>
    <w:rsid w:val="001A6DA9"/>
    <w:rsid w:val="001B0EE8"/>
    <w:rsid w:val="001B1331"/>
    <w:rsid w:val="001B16CA"/>
    <w:rsid w:val="001B2ED4"/>
    <w:rsid w:val="001B523B"/>
    <w:rsid w:val="001B79D0"/>
    <w:rsid w:val="001C0284"/>
    <w:rsid w:val="001C49B4"/>
    <w:rsid w:val="001D5313"/>
    <w:rsid w:val="001D5C8C"/>
    <w:rsid w:val="001D706B"/>
    <w:rsid w:val="001D7D37"/>
    <w:rsid w:val="001D7DFD"/>
    <w:rsid w:val="001D7E16"/>
    <w:rsid w:val="001E1A86"/>
    <w:rsid w:val="001E1C2A"/>
    <w:rsid w:val="001E724C"/>
    <w:rsid w:val="001F0F65"/>
    <w:rsid w:val="001F1B45"/>
    <w:rsid w:val="001F204C"/>
    <w:rsid w:val="001F39E0"/>
    <w:rsid w:val="00200095"/>
    <w:rsid w:val="002014E1"/>
    <w:rsid w:val="002019E6"/>
    <w:rsid w:val="002020F4"/>
    <w:rsid w:val="00202A77"/>
    <w:rsid w:val="002030AD"/>
    <w:rsid w:val="00203432"/>
    <w:rsid w:val="00206B3E"/>
    <w:rsid w:val="0021102B"/>
    <w:rsid w:val="002218AA"/>
    <w:rsid w:val="00223D44"/>
    <w:rsid w:val="00224257"/>
    <w:rsid w:val="0022486D"/>
    <w:rsid w:val="00227A19"/>
    <w:rsid w:val="002318A3"/>
    <w:rsid w:val="00234A00"/>
    <w:rsid w:val="00235F84"/>
    <w:rsid w:val="002366CF"/>
    <w:rsid w:val="00243B91"/>
    <w:rsid w:val="00244D3B"/>
    <w:rsid w:val="00245321"/>
    <w:rsid w:val="00247853"/>
    <w:rsid w:val="00250890"/>
    <w:rsid w:val="00251C63"/>
    <w:rsid w:val="002527F4"/>
    <w:rsid w:val="00254380"/>
    <w:rsid w:val="0025459F"/>
    <w:rsid w:val="00254A1F"/>
    <w:rsid w:val="00256797"/>
    <w:rsid w:val="00256F18"/>
    <w:rsid w:val="002621BC"/>
    <w:rsid w:val="00262B34"/>
    <w:rsid w:val="0026463F"/>
    <w:rsid w:val="002662E8"/>
    <w:rsid w:val="00267B7C"/>
    <w:rsid w:val="00274D28"/>
    <w:rsid w:val="002802DE"/>
    <w:rsid w:val="002829A0"/>
    <w:rsid w:val="002868E4"/>
    <w:rsid w:val="002875C3"/>
    <w:rsid w:val="00290506"/>
    <w:rsid w:val="00296406"/>
    <w:rsid w:val="00296FA4"/>
    <w:rsid w:val="002A1A2E"/>
    <w:rsid w:val="002A1E00"/>
    <w:rsid w:val="002A2556"/>
    <w:rsid w:val="002A6BEC"/>
    <w:rsid w:val="002B68AC"/>
    <w:rsid w:val="002B7D15"/>
    <w:rsid w:val="002D00B1"/>
    <w:rsid w:val="002D0ACE"/>
    <w:rsid w:val="002D2A34"/>
    <w:rsid w:val="002D57E8"/>
    <w:rsid w:val="002D5D02"/>
    <w:rsid w:val="00303077"/>
    <w:rsid w:val="003030EA"/>
    <w:rsid w:val="003031EB"/>
    <w:rsid w:val="003039FF"/>
    <w:rsid w:val="00305108"/>
    <w:rsid w:val="00315351"/>
    <w:rsid w:val="0032204F"/>
    <w:rsid w:val="00322CEC"/>
    <w:rsid w:val="0032738D"/>
    <w:rsid w:val="003402FB"/>
    <w:rsid w:val="0034301D"/>
    <w:rsid w:val="00344230"/>
    <w:rsid w:val="00344DA2"/>
    <w:rsid w:val="00345FF6"/>
    <w:rsid w:val="0036067E"/>
    <w:rsid w:val="003628A0"/>
    <w:rsid w:val="00365474"/>
    <w:rsid w:val="00367826"/>
    <w:rsid w:val="003725EA"/>
    <w:rsid w:val="00373806"/>
    <w:rsid w:val="00374D8F"/>
    <w:rsid w:val="003811DB"/>
    <w:rsid w:val="00382B13"/>
    <w:rsid w:val="00383410"/>
    <w:rsid w:val="0038609C"/>
    <w:rsid w:val="003871FF"/>
    <w:rsid w:val="00387BEB"/>
    <w:rsid w:val="003A1F40"/>
    <w:rsid w:val="003A2399"/>
    <w:rsid w:val="003A4375"/>
    <w:rsid w:val="003A6434"/>
    <w:rsid w:val="003B1F0D"/>
    <w:rsid w:val="003B41E4"/>
    <w:rsid w:val="003D1353"/>
    <w:rsid w:val="003D18BE"/>
    <w:rsid w:val="003D6D3A"/>
    <w:rsid w:val="003D7F25"/>
    <w:rsid w:val="003E05FB"/>
    <w:rsid w:val="003E2700"/>
    <w:rsid w:val="003F07F4"/>
    <w:rsid w:val="003F3E2B"/>
    <w:rsid w:val="003F5B18"/>
    <w:rsid w:val="003F7283"/>
    <w:rsid w:val="004025C1"/>
    <w:rsid w:val="00402642"/>
    <w:rsid w:val="00404D91"/>
    <w:rsid w:val="00411080"/>
    <w:rsid w:val="00414B36"/>
    <w:rsid w:val="00416E02"/>
    <w:rsid w:val="0041722B"/>
    <w:rsid w:val="0042106E"/>
    <w:rsid w:val="00423EB4"/>
    <w:rsid w:val="00425558"/>
    <w:rsid w:val="00425D47"/>
    <w:rsid w:val="0042783F"/>
    <w:rsid w:val="00436CB6"/>
    <w:rsid w:val="00437F9D"/>
    <w:rsid w:val="0044086A"/>
    <w:rsid w:val="00445D9B"/>
    <w:rsid w:val="00445EAA"/>
    <w:rsid w:val="00457CAB"/>
    <w:rsid w:val="004600E4"/>
    <w:rsid w:val="00460856"/>
    <w:rsid w:val="0046141E"/>
    <w:rsid w:val="004663FD"/>
    <w:rsid w:val="00467F37"/>
    <w:rsid w:val="00481337"/>
    <w:rsid w:val="00482609"/>
    <w:rsid w:val="00483CD0"/>
    <w:rsid w:val="00484998"/>
    <w:rsid w:val="00485AD8"/>
    <w:rsid w:val="004906AC"/>
    <w:rsid w:val="00491D1B"/>
    <w:rsid w:val="0049211A"/>
    <w:rsid w:val="004939E4"/>
    <w:rsid w:val="004966DC"/>
    <w:rsid w:val="004A041E"/>
    <w:rsid w:val="004A2776"/>
    <w:rsid w:val="004A4FB8"/>
    <w:rsid w:val="004B2DFA"/>
    <w:rsid w:val="004B3640"/>
    <w:rsid w:val="004B3B99"/>
    <w:rsid w:val="004C0024"/>
    <w:rsid w:val="004C4F4C"/>
    <w:rsid w:val="004C6570"/>
    <w:rsid w:val="004C7781"/>
    <w:rsid w:val="004D0F79"/>
    <w:rsid w:val="004D3F50"/>
    <w:rsid w:val="004E684A"/>
    <w:rsid w:val="004E7FB5"/>
    <w:rsid w:val="004F1745"/>
    <w:rsid w:val="004F6E62"/>
    <w:rsid w:val="004F7E47"/>
    <w:rsid w:val="00503C54"/>
    <w:rsid w:val="0050415B"/>
    <w:rsid w:val="00505D76"/>
    <w:rsid w:val="00505EEF"/>
    <w:rsid w:val="00505FC9"/>
    <w:rsid w:val="00517202"/>
    <w:rsid w:val="00517746"/>
    <w:rsid w:val="00520D0F"/>
    <w:rsid w:val="005214B5"/>
    <w:rsid w:val="005238B8"/>
    <w:rsid w:val="0052458E"/>
    <w:rsid w:val="00532987"/>
    <w:rsid w:val="00532E80"/>
    <w:rsid w:val="005331FC"/>
    <w:rsid w:val="00534D9E"/>
    <w:rsid w:val="0053616B"/>
    <w:rsid w:val="0054025F"/>
    <w:rsid w:val="00546FE8"/>
    <w:rsid w:val="00551821"/>
    <w:rsid w:val="0055775A"/>
    <w:rsid w:val="0057013D"/>
    <w:rsid w:val="0057026D"/>
    <w:rsid w:val="00570C06"/>
    <w:rsid w:val="00573521"/>
    <w:rsid w:val="0057358B"/>
    <w:rsid w:val="00575193"/>
    <w:rsid w:val="00575EBE"/>
    <w:rsid w:val="00576478"/>
    <w:rsid w:val="00576A6A"/>
    <w:rsid w:val="005813B0"/>
    <w:rsid w:val="005818B5"/>
    <w:rsid w:val="00582A3B"/>
    <w:rsid w:val="00582CCD"/>
    <w:rsid w:val="0058587F"/>
    <w:rsid w:val="00587BD0"/>
    <w:rsid w:val="00591A2F"/>
    <w:rsid w:val="00594BFC"/>
    <w:rsid w:val="00595E05"/>
    <w:rsid w:val="005A023F"/>
    <w:rsid w:val="005A1805"/>
    <w:rsid w:val="005A21EE"/>
    <w:rsid w:val="005A61E3"/>
    <w:rsid w:val="005B1BD2"/>
    <w:rsid w:val="005B5F97"/>
    <w:rsid w:val="005B7D20"/>
    <w:rsid w:val="005C06FF"/>
    <w:rsid w:val="005C1D1A"/>
    <w:rsid w:val="005C5F48"/>
    <w:rsid w:val="005C6B81"/>
    <w:rsid w:val="005C77D1"/>
    <w:rsid w:val="005D116D"/>
    <w:rsid w:val="005D2C10"/>
    <w:rsid w:val="005D403A"/>
    <w:rsid w:val="005E49CA"/>
    <w:rsid w:val="005E62F8"/>
    <w:rsid w:val="005E7E85"/>
    <w:rsid w:val="005F3EBA"/>
    <w:rsid w:val="005F5E4A"/>
    <w:rsid w:val="00603036"/>
    <w:rsid w:val="0060392D"/>
    <w:rsid w:val="00604D32"/>
    <w:rsid w:val="0061392E"/>
    <w:rsid w:val="00614B1D"/>
    <w:rsid w:val="00614C12"/>
    <w:rsid w:val="0061653A"/>
    <w:rsid w:val="00627554"/>
    <w:rsid w:val="006345E3"/>
    <w:rsid w:val="00635711"/>
    <w:rsid w:val="0065192A"/>
    <w:rsid w:val="0065560A"/>
    <w:rsid w:val="00655A27"/>
    <w:rsid w:val="00655F13"/>
    <w:rsid w:val="00656653"/>
    <w:rsid w:val="00656B8D"/>
    <w:rsid w:val="006602F7"/>
    <w:rsid w:val="00661F8E"/>
    <w:rsid w:val="006621CE"/>
    <w:rsid w:val="006643F7"/>
    <w:rsid w:val="00664554"/>
    <w:rsid w:val="00670ABC"/>
    <w:rsid w:val="0067327A"/>
    <w:rsid w:val="00673A3D"/>
    <w:rsid w:val="0067581A"/>
    <w:rsid w:val="006844F9"/>
    <w:rsid w:val="006868E9"/>
    <w:rsid w:val="00686EF3"/>
    <w:rsid w:val="006904BB"/>
    <w:rsid w:val="0069150E"/>
    <w:rsid w:val="00692CF9"/>
    <w:rsid w:val="00692F35"/>
    <w:rsid w:val="00692FB4"/>
    <w:rsid w:val="006935BB"/>
    <w:rsid w:val="006951FB"/>
    <w:rsid w:val="00697A20"/>
    <w:rsid w:val="006A3218"/>
    <w:rsid w:val="006A3519"/>
    <w:rsid w:val="006A4B86"/>
    <w:rsid w:val="006A7F96"/>
    <w:rsid w:val="006B0A8C"/>
    <w:rsid w:val="006B3543"/>
    <w:rsid w:val="006B3BE1"/>
    <w:rsid w:val="006C0601"/>
    <w:rsid w:val="006C3372"/>
    <w:rsid w:val="006C3564"/>
    <w:rsid w:val="006C55CD"/>
    <w:rsid w:val="006C5BA4"/>
    <w:rsid w:val="006C7876"/>
    <w:rsid w:val="006C79BF"/>
    <w:rsid w:val="006C7EE6"/>
    <w:rsid w:val="006D5542"/>
    <w:rsid w:val="006D6CE2"/>
    <w:rsid w:val="006E0523"/>
    <w:rsid w:val="006E0AE4"/>
    <w:rsid w:val="006E1CBA"/>
    <w:rsid w:val="006E2077"/>
    <w:rsid w:val="006F20DE"/>
    <w:rsid w:val="006F2D70"/>
    <w:rsid w:val="006F3E0E"/>
    <w:rsid w:val="006F4E7B"/>
    <w:rsid w:val="006F62DD"/>
    <w:rsid w:val="006F6B3A"/>
    <w:rsid w:val="006F6B71"/>
    <w:rsid w:val="007066CD"/>
    <w:rsid w:val="0071077C"/>
    <w:rsid w:val="00712A2C"/>
    <w:rsid w:val="00713D2C"/>
    <w:rsid w:val="00714CB0"/>
    <w:rsid w:val="00715CD2"/>
    <w:rsid w:val="00716018"/>
    <w:rsid w:val="00716D94"/>
    <w:rsid w:val="007204C1"/>
    <w:rsid w:val="00725533"/>
    <w:rsid w:val="007264E2"/>
    <w:rsid w:val="00726929"/>
    <w:rsid w:val="00730140"/>
    <w:rsid w:val="00730D66"/>
    <w:rsid w:val="00730F9A"/>
    <w:rsid w:val="007320A8"/>
    <w:rsid w:val="00743708"/>
    <w:rsid w:val="00745CAF"/>
    <w:rsid w:val="007510B7"/>
    <w:rsid w:val="007530DE"/>
    <w:rsid w:val="00754EEF"/>
    <w:rsid w:val="0075582E"/>
    <w:rsid w:val="00762058"/>
    <w:rsid w:val="00763E13"/>
    <w:rsid w:val="00764F13"/>
    <w:rsid w:val="00775BAA"/>
    <w:rsid w:val="00776BA9"/>
    <w:rsid w:val="00776F72"/>
    <w:rsid w:val="00781BB2"/>
    <w:rsid w:val="00784392"/>
    <w:rsid w:val="00784A48"/>
    <w:rsid w:val="00787317"/>
    <w:rsid w:val="00787F85"/>
    <w:rsid w:val="00790277"/>
    <w:rsid w:val="00794EDA"/>
    <w:rsid w:val="00795710"/>
    <w:rsid w:val="00795990"/>
    <w:rsid w:val="00796EA2"/>
    <w:rsid w:val="007A04E8"/>
    <w:rsid w:val="007A0D02"/>
    <w:rsid w:val="007A1168"/>
    <w:rsid w:val="007B1423"/>
    <w:rsid w:val="007B21E0"/>
    <w:rsid w:val="007B5293"/>
    <w:rsid w:val="007C0166"/>
    <w:rsid w:val="007C1114"/>
    <w:rsid w:val="007C7848"/>
    <w:rsid w:val="007D0C98"/>
    <w:rsid w:val="007D29DE"/>
    <w:rsid w:val="007D70CD"/>
    <w:rsid w:val="007E6512"/>
    <w:rsid w:val="007E6EF6"/>
    <w:rsid w:val="007E774B"/>
    <w:rsid w:val="007F02BA"/>
    <w:rsid w:val="007F62E2"/>
    <w:rsid w:val="007F6815"/>
    <w:rsid w:val="007F6A30"/>
    <w:rsid w:val="007F7E8A"/>
    <w:rsid w:val="00805576"/>
    <w:rsid w:val="00805610"/>
    <w:rsid w:val="00805FE6"/>
    <w:rsid w:val="00806174"/>
    <w:rsid w:val="00807101"/>
    <w:rsid w:val="0080762C"/>
    <w:rsid w:val="00807DF1"/>
    <w:rsid w:val="00811412"/>
    <w:rsid w:val="00814595"/>
    <w:rsid w:val="00815CC3"/>
    <w:rsid w:val="008235F3"/>
    <w:rsid w:val="0082395B"/>
    <w:rsid w:val="008262BC"/>
    <w:rsid w:val="00830A19"/>
    <w:rsid w:val="008333C1"/>
    <w:rsid w:val="008379F6"/>
    <w:rsid w:val="008406C8"/>
    <w:rsid w:val="00842562"/>
    <w:rsid w:val="0084451C"/>
    <w:rsid w:val="008452E0"/>
    <w:rsid w:val="008535D3"/>
    <w:rsid w:val="00854981"/>
    <w:rsid w:val="008563E7"/>
    <w:rsid w:val="00856E5A"/>
    <w:rsid w:val="00857EF3"/>
    <w:rsid w:val="00860CE8"/>
    <w:rsid w:val="008617D6"/>
    <w:rsid w:val="00861B53"/>
    <w:rsid w:val="00867FCA"/>
    <w:rsid w:val="0087080C"/>
    <w:rsid w:val="00870D7A"/>
    <w:rsid w:val="00873308"/>
    <w:rsid w:val="0087361B"/>
    <w:rsid w:val="00876EAF"/>
    <w:rsid w:val="00885A9F"/>
    <w:rsid w:val="008930B3"/>
    <w:rsid w:val="0089603A"/>
    <w:rsid w:val="00897CCF"/>
    <w:rsid w:val="008A006F"/>
    <w:rsid w:val="008A3124"/>
    <w:rsid w:val="008A3A31"/>
    <w:rsid w:val="008A4108"/>
    <w:rsid w:val="008A5009"/>
    <w:rsid w:val="008A672B"/>
    <w:rsid w:val="008A71A0"/>
    <w:rsid w:val="008B0B7A"/>
    <w:rsid w:val="008B0F1F"/>
    <w:rsid w:val="008B38EB"/>
    <w:rsid w:val="008B5A0F"/>
    <w:rsid w:val="008B6157"/>
    <w:rsid w:val="008B7AA2"/>
    <w:rsid w:val="008C0106"/>
    <w:rsid w:val="008C0F33"/>
    <w:rsid w:val="008C2F22"/>
    <w:rsid w:val="008C6518"/>
    <w:rsid w:val="008D06A3"/>
    <w:rsid w:val="008D244D"/>
    <w:rsid w:val="008D5CD9"/>
    <w:rsid w:val="008D6610"/>
    <w:rsid w:val="008E06D0"/>
    <w:rsid w:val="008E15C8"/>
    <w:rsid w:val="008E6A43"/>
    <w:rsid w:val="008E7B40"/>
    <w:rsid w:val="008E7FF5"/>
    <w:rsid w:val="008F1C6A"/>
    <w:rsid w:val="008F1FFF"/>
    <w:rsid w:val="008F348A"/>
    <w:rsid w:val="008F5658"/>
    <w:rsid w:val="008F58B2"/>
    <w:rsid w:val="008F6E1A"/>
    <w:rsid w:val="008F70FE"/>
    <w:rsid w:val="0090064B"/>
    <w:rsid w:val="0090116F"/>
    <w:rsid w:val="00901703"/>
    <w:rsid w:val="0090777F"/>
    <w:rsid w:val="00911202"/>
    <w:rsid w:val="0091242C"/>
    <w:rsid w:val="009124AE"/>
    <w:rsid w:val="00913690"/>
    <w:rsid w:val="00914855"/>
    <w:rsid w:val="0092010A"/>
    <w:rsid w:val="009207F4"/>
    <w:rsid w:val="00922060"/>
    <w:rsid w:val="0092383C"/>
    <w:rsid w:val="00923C5D"/>
    <w:rsid w:val="00925B76"/>
    <w:rsid w:val="0093184A"/>
    <w:rsid w:val="00933002"/>
    <w:rsid w:val="009372AB"/>
    <w:rsid w:val="00940C70"/>
    <w:rsid w:val="00941175"/>
    <w:rsid w:val="00941C7F"/>
    <w:rsid w:val="00942340"/>
    <w:rsid w:val="009429F3"/>
    <w:rsid w:val="009471D2"/>
    <w:rsid w:val="00947C86"/>
    <w:rsid w:val="00952D54"/>
    <w:rsid w:val="00957170"/>
    <w:rsid w:val="00961235"/>
    <w:rsid w:val="00962A8C"/>
    <w:rsid w:val="00962F8B"/>
    <w:rsid w:val="00964B82"/>
    <w:rsid w:val="00964D4A"/>
    <w:rsid w:val="00967154"/>
    <w:rsid w:val="00970F65"/>
    <w:rsid w:val="00982633"/>
    <w:rsid w:val="00983F27"/>
    <w:rsid w:val="00984F92"/>
    <w:rsid w:val="0098695C"/>
    <w:rsid w:val="00986FD9"/>
    <w:rsid w:val="00991D7C"/>
    <w:rsid w:val="009946BD"/>
    <w:rsid w:val="009948C0"/>
    <w:rsid w:val="009A1A8E"/>
    <w:rsid w:val="009A476F"/>
    <w:rsid w:val="009A5209"/>
    <w:rsid w:val="009A674D"/>
    <w:rsid w:val="009B1711"/>
    <w:rsid w:val="009C0734"/>
    <w:rsid w:val="009C080D"/>
    <w:rsid w:val="009C3B45"/>
    <w:rsid w:val="009C51B7"/>
    <w:rsid w:val="009C5460"/>
    <w:rsid w:val="009D0BFA"/>
    <w:rsid w:val="009D2C0C"/>
    <w:rsid w:val="009D413D"/>
    <w:rsid w:val="009D4924"/>
    <w:rsid w:val="009E18ED"/>
    <w:rsid w:val="009E3716"/>
    <w:rsid w:val="009E443A"/>
    <w:rsid w:val="009E67F1"/>
    <w:rsid w:val="009E737C"/>
    <w:rsid w:val="009E7DD0"/>
    <w:rsid w:val="009F0AFC"/>
    <w:rsid w:val="009F7352"/>
    <w:rsid w:val="00A02F3F"/>
    <w:rsid w:val="00A06029"/>
    <w:rsid w:val="00A06547"/>
    <w:rsid w:val="00A17D83"/>
    <w:rsid w:val="00A2732A"/>
    <w:rsid w:val="00A30779"/>
    <w:rsid w:val="00A33192"/>
    <w:rsid w:val="00A337F0"/>
    <w:rsid w:val="00A35436"/>
    <w:rsid w:val="00A368D5"/>
    <w:rsid w:val="00A3780F"/>
    <w:rsid w:val="00A37EA5"/>
    <w:rsid w:val="00A400BD"/>
    <w:rsid w:val="00A42860"/>
    <w:rsid w:val="00A43372"/>
    <w:rsid w:val="00A448F0"/>
    <w:rsid w:val="00A45DBB"/>
    <w:rsid w:val="00A5734A"/>
    <w:rsid w:val="00A5797C"/>
    <w:rsid w:val="00A60CF5"/>
    <w:rsid w:val="00A61F0B"/>
    <w:rsid w:val="00A62176"/>
    <w:rsid w:val="00A70C52"/>
    <w:rsid w:val="00A73097"/>
    <w:rsid w:val="00A73769"/>
    <w:rsid w:val="00A81D72"/>
    <w:rsid w:val="00A8493B"/>
    <w:rsid w:val="00A86C73"/>
    <w:rsid w:val="00AA51CD"/>
    <w:rsid w:val="00AB0B8B"/>
    <w:rsid w:val="00AB17C8"/>
    <w:rsid w:val="00AB5CBB"/>
    <w:rsid w:val="00AC18B1"/>
    <w:rsid w:val="00AC2A98"/>
    <w:rsid w:val="00AC56A6"/>
    <w:rsid w:val="00AD09EE"/>
    <w:rsid w:val="00AD1148"/>
    <w:rsid w:val="00AD4D09"/>
    <w:rsid w:val="00AE364F"/>
    <w:rsid w:val="00AE46EC"/>
    <w:rsid w:val="00AE50D9"/>
    <w:rsid w:val="00AF22B4"/>
    <w:rsid w:val="00AF34EB"/>
    <w:rsid w:val="00B004D9"/>
    <w:rsid w:val="00B00A65"/>
    <w:rsid w:val="00B00C5F"/>
    <w:rsid w:val="00B05029"/>
    <w:rsid w:val="00B101B8"/>
    <w:rsid w:val="00B131FC"/>
    <w:rsid w:val="00B137FE"/>
    <w:rsid w:val="00B161EB"/>
    <w:rsid w:val="00B21884"/>
    <w:rsid w:val="00B2387A"/>
    <w:rsid w:val="00B24525"/>
    <w:rsid w:val="00B25275"/>
    <w:rsid w:val="00B2569D"/>
    <w:rsid w:val="00B26520"/>
    <w:rsid w:val="00B3067E"/>
    <w:rsid w:val="00B3292B"/>
    <w:rsid w:val="00B400EE"/>
    <w:rsid w:val="00B409BB"/>
    <w:rsid w:val="00B42C1A"/>
    <w:rsid w:val="00B434D1"/>
    <w:rsid w:val="00B44B4F"/>
    <w:rsid w:val="00B5073B"/>
    <w:rsid w:val="00B51761"/>
    <w:rsid w:val="00B52030"/>
    <w:rsid w:val="00B5353F"/>
    <w:rsid w:val="00B54E32"/>
    <w:rsid w:val="00B55005"/>
    <w:rsid w:val="00B552B6"/>
    <w:rsid w:val="00B56B24"/>
    <w:rsid w:val="00B56C12"/>
    <w:rsid w:val="00B57A1E"/>
    <w:rsid w:val="00B609DE"/>
    <w:rsid w:val="00B60B36"/>
    <w:rsid w:val="00B7104E"/>
    <w:rsid w:val="00B7443B"/>
    <w:rsid w:val="00B800EE"/>
    <w:rsid w:val="00B813BE"/>
    <w:rsid w:val="00B8310D"/>
    <w:rsid w:val="00B8363A"/>
    <w:rsid w:val="00B92293"/>
    <w:rsid w:val="00B92B92"/>
    <w:rsid w:val="00B94B61"/>
    <w:rsid w:val="00BA4B45"/>
    <w:rsid w:val="00BA6B04"/>
    <w:rsid w:val="00BB02FD"/>
    <w:rsid w:val="00BB6BE1"/>
    <w:rsid w:val="00BC03FB"/>
    <w:rsid w:val="00BC29FD"/>
    <w:rsid w:val="00BC394F"/>
    <w:rsid w:val="00BC57F5"/>
    <w:rsid w:val="00BC7034"/>
    <w:rsid w:val="00BD0EE4"/>
    <w:rsid w:val="00BD126A"/>
    <w:rsid w:val="00BD1526"/>
    <w:rsid w:val="00BD2EEC"/>
    <w:rsid w:val="00BE7ACF"/>
    <w:rsid w:val="00BF0189"/>
    <w:rsid w:val="00BF2958"/>
    <w:rsid w:val="00BF2EE9"/>
    <w:rsid w:val="00BF30DB"/>
    <w:rsid w:val="00BF439B"/>
    <w:rsid w:val="00C00DF4"/>
    <w:rsid w:val="00C036AB"/>
    <w:rsid w:val="00C04B4C"/>
    <w:rsid w:val="00C05101"/>
    <w:rsid w:val="00C07C39"/>
    <w:rsid w:val="00C14394"/>
    <w:rsid w:val="00C169C5"/>
    <w:rsid w:val="00C228F7"/>
    <w:rsid w:val="00C23CE0"/>
    <w:rsid w:val="00C27C28"/>
    <w:rsid w:val="00C32CE1"/>
    <w:rsid w:val="00C35D0B"/>
    <w:rsid w:val="00C40FCD"/>
    <w:rsid w:val="00C41BAA"/>
    <w:rsid w:val="00C42164"/>
    <w:rsid w:val="00C43B20"/>
    <w:rsid w:val="00C45CE3"/>
    <w:rsid w:val="00C5620E"/>
    <w:rsid w:val="00C6211D"/>
    <w:rsid w:val="00C6784E"/>
    <w:rsid w:val="00C70B59"/>
    <w:rsid w:val="00C736AE"/>
    <w:rsid w:val="00C7463B"/>
    <w:rsid w:val="00C81C3E"/>
    <w:rsid w:val="00C82DF3"/>
    <w:rsid w:val="00C830F6"/>
    <w:rsid w:val="00C8387A"/>
    <w:rsid w:val="00C87D87"/>
    <w:rsid w:val="00C9048B"/>
    <w:rsid w:val="00C915A2"/>
    <w:rsid w:val="00C923B7"/>
    <w:rsid w:val="00C93369"/>
    <w:rsid w:val="00C93F1E"/>
    <w:rsid w:val="00C9414E"/>
    <w:rsid w:val="00C94C36"/>
    <w:rsid w:val="00C95717"/>
    <w:rsid w:val="00CA024E"/>
    <w:rsid w:val="00CA4E2D"/>
    <w:rsid w:val="00CA5412"/>
    <w:rsid w:val="00CA6649"/>
    <w:rsid w:val="00CA720D"/>
    <w:rsid w:val="00CA72C2"/>
    <w:rsid w:val="00CB3BBA"/>
    <w:rsid w:val="00CB5F4A"/>
    <w:rsid w:val="00CB6471"/>
    <w:rsid w:val="00CC140B"/>
    <w:rsid w:val="00CC17ED"/>
    <w:rsid w:val="00CD09B2"/>
    <w:rsid w:val="00CD4264"/>
    <w:rsid w:val="00CD650C"/>
    <w:rsid w:val="00CE308D"/>
    <w:rsid w:val="00CE3983"/>
    <w:rsid w:val="00CE494F"/>
    <w:rsid w:val="00CE588F"/>
    <w:rsid w:val="00CE60F0"/>
    <w:rsid w:val="00CF0E3B"/>
    <w:rsid w:val="00CF1C98"/>
    <w:rsid w:val="00D00F82"/>
    <w:rsid w:val="00D0107E"/>
    <w:rsid w:val="00D01A19"/>
    <w:rsid w:val="00D111BA"/>
    <w:rsid w:val="00D11AE2"/>
    <w:rsid w:val="00D11FCF"/>
    <w:rsid w:val="00D12720"/>
    <w:rsid w:val="00D16A68"/>
    <w:rsid w:val="00D16FDB"/>
    <w:rsid w:val="00D209D9"/>
    <w:rsid w:val="00D25AEA"/>
    <w:rsid w:val="00D3096F"/>
    <w:rsid w:val="00D3793C"/>
    <w:rsid w:val="00D42C4D"/>
    <w:rsid w:val="00D43872"/>
    <w:rsid w:val="00D4424C"/>
    <w:rsid w:val="00D502C7"/>
    <w:rsid w:val="00D526B4"/>
    <w:rsid w:val="00D52A29"/>
    <w:rsid w:val="00D535BF"/>
    <w:rsid w:val="00D53B99"/>
    <w:rsid w:val="00D545E3"/>
    <w:rsid w:val="00D6067E"/>
    <w:rsid w:val="00D638FC"/>
    <w:rsid w:val="00D64261"/>
    <w:rsid w:val="00D6711A"/>
    <w:rsid w:val="00D76B2A"/>
    <w:rsid w:val="00D8156B"/>
    <w:rsid w:val="00D81F89"/>
    <w:rsid w:val="00D82E19"/>
    <w:rsid w:val="00D85E9B"/>
    <w:rsid w:val="00D94068"/>
    <w:rsid w:val="00D95990"/>
    <w:rsid w:val="00D95D3E"/>
    <w:rsid w:val="00DA0E57"/>
    <w:rsid w:val="00DA1A2D"/>
    <w:rsid w:val="00DA561C"/>
    <w:rsid w:val="00DB4D08"/>
    <w:rsid w:val="00DB61B3"/>
    <w:rsid w:val="00DB782A"/>
    <w:rsid w:val="00DC04D0"/>
    <w:rsid w:val="00DC4EAB"/>
    <w:rsid w:val="00DC644C"/>
    <w:rsid w:val="00DC65B0"/>
    <w:rsid w:val="00DD023E"/>
    <w:rsid w:val="00DD0CDC"/>
    <w:rsid w:val="00DD2678"/>
    <w:rsid w:val="00DD36FD"/>
    <w:rsid w:val="00DD5A65"/>
    <w:rsid w:val="00DE00A7"/>
    <w:rsid w:val="00DE1789"/>
    <w:rsid w:val="00DE38B8"/>
    <w:rsid w:val="00DF1B17"/>
    <w:rsid w:val="00DF5C04"/>
    <w:rsid w:val="00DF6464"/>
    <w:rsid w:val="00E008E2"/>
    <w:rsid w:val="00E00B98"/>
    <w:rsid w:val="00E033F9"/>
    <w:rsid w:val="00E03DE1"/>
    <w:rsid w:val="00E04896"/>
    <w:rsid w:val="00E074AD"/>
    <w:rsid w:val="00E12BE3"/>
    <w:rsid w:val="00E13FE1"/>
    <w:rsid w:val="00E14F94"/>
    <w:rsid w:val="00E167C7"/>
    <w:rsid w:val="00E220D2"/>
    <w:rsid w:val="00E31CDC"/>
    <w:rsid w:val="00E31DD7"/>
    <w:rsid w:val="00E33DE4"/>
    <w:rsid w:val="00E37DBC"/>
    <w:rsid w:val="00E42BF8"/>
    <w:rsid w:val="00E42DC4"/>
    <w:rsid w:val="00E5150E"/>
    <w:rsid w:val="00E566C1"/>
    <w:rsid w:val="00E6091C"/>
    <w:rsid w:val="00E619AC"/>
    <w:rsid w:val="00E62B64"/>
    <w:rsid w:val="00E64A73"/>
    <w:rsid w:val="00E66F29"/>
    <w:rsid w:val="00E74E4A"/>
    <w:rsid w:val="00E81B59"/>
    <w:rsid w:val="00E83831"/>
    <w:rsid w:val="00E86648"/>
    <w:rsid w:val="00E9403F"/>
    <w:rsid w:val="00EA04C3"/>
    <w:rsid w:val="00EA139B"/>
    <w:rsid w:val="00EA2974"/>
    <w:rsid w:val="00EA2982"/>
    <w:rsid w:val="00EB2FCC"/>
    <w:rsid w:val="00EB67A8"/>
    <w:rsid w:val="00EC014B"/>
    <w:rsid w:val="00EC03A8"/>
    <w:rsid w:val="00EC4377"/>
    <w:rsid w:val="00EC6156"/>
    <w:rsid w:val="00ED0818"/>
    <w:rsid w:val="00EE198E"/>
    <w:rsid w:val="00EE42B1"/>
    <w:rsid w:val="00EE6BF6"/>
    <w:rsid w:val="00EF6646"/>
    <w:rsid w:val="00F01115"/>
    <w:rsid w:val="00F07D93"/>
    <w:rsid w:val="00F110BE"/>
    <w:rsid w:val="00F11435"/>
    <w:rsid w:val="00F11E03"/>
    <w:rsid w:val="00F12AF4"/>
    <w:rsid w:val="00F13638"/>
    <w:rsid w:val="00F20389"/>
    <w:rsid w:val="00F204F1"/>
    <w:rsid w:val="00F20968"/>
    <w:rsid w:val="00F20E7F"/>
    <w:rsid w:val="00F21278"/>
    <w:rsid w:val="00F24EE3"/>
    <w:rsid w:val="00F25D78"/>
    <w:rsid w:val="00F2621F"/>
    <w:rsid w:val="00F26744"/>
    <w:rsid w:val="00F31474"/>
    <w:rsid w:val="00F33F6D"/>
    <w:rsid w:val="00F34818"/>
    <w:rsid w:val="00F3627B"/>
    <w:rsid w:val="00F42E8F"/>
    <w:rsid w:val="00F50D0B"/>
    <w:rsid w:val="00F52328"/>
    <w:rsid w:val="00F547AC"/>
    <w:rsid w:val="00F55B27"/>
    <w:rsid w:val="00F61329"/>
    <w:rsid w:val="00F64417"/>
    <w:rsid w:val="00F66E47"/>
    <w:rsid w:val="00F7089E"/>
    <w:rsid w:val="00F70DAC"/>
    <w:rsid w:val="00F70FC8"/>
    <w:rsid w:val="00F72885"/>
    <w:rsid w:val="00F73A37"/>
    <w:rsid w:val="00F81A21"/>
    <w:rsid w:val="00F8400C"/>
    <w:rsid w:val="00F86815"/>
    <w:rsid w:val="00F96C72"/>
    <w:rsid w:val="00FA3D84"/>
    <w:rsid w:val="00FA46C3"/>
    <w:rsid w:val="00FB0B76"/>
    <w:rsid w:val="00FB32E1"/>
    <w:rsid w:val="00FB52A7"/>
    <w:rsid w:val="00FB788F"/>
    <w:rsid w:val="00FC2E21"/>
    <w:rsid w:val="00FC6226"/>
    <w:rsid w:val="00FD26B2"/>
    <w:rsid w:val="00FD2E4E"/>
    <w:rsid w:val="00FD3F9B"/>
    <w:rsid w:val="00FD6686"/>
    <w:rsid w:val="00FE33CE"/>
    <w:rsid w:val="00FE4983"/>
    <w:rsid w:val="00FE4F8C"/>
    <w:rsid w:val="00FE7DB6"/>
    <w:rsid w:val="00FF0F47"/>
    <w:rsid w:val="00FF1EC1"/>
    <w:rsid w:val="00FF637B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550F"/>
  <w15:docId w15:val="{5EC12FC3-CC9D-4F7B-B219-07DC282A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9946BD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9946BD"/>
  </w:style>
  <w:style w:type="paragraph" w:styleId="Zaglavlje">
    <w:name w:val="header"/>
    <w:basedOn w:val="Normal"/>
    <w:link w:val="Zaglavl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36FD"/>
  </w:style>
  <w:style w:type="paragraph" w:styleId="Podnoje">
    <w:name w:val="footer"/>
    <w:basedOn w:val="Normal"/>
    <w:link w:val="Podno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3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2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C598-076C-4B1A-992B-55A8DCDBD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Marijana Jajčinović</cp:lastModifiedBy>
  <cp:revision>5</cp:revision>
  <cp:lastPrinted>2025-10-10T10:05:00Z</cp:lastPrinted>
  <dcterms:created xsi:type="dcterms:W3CDTF">2025-10-09T10:49:00Z</dcterms:created>
  <dcterms:modified xsi:type="dcterms:W3CDTF">2025-10-10T10:05:00Z</dcterms:modified>
</cp:coreProperties>
</file>